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2-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sinf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          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Tasviriy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san`at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1.Sakkizoyoqchalarni </w:t>
      </w:r>
      <w:r>
        <w:rPr>
          <w:rFonts w:ascii="Times New Roman" w:cs="Times New Roman" w:hAnsi="Times New Roman"/>
          <w:sz w:val="24"/>
          <w:szCs w:val="24"/>
          <w:lang w:val="en-US"/>
        </w:rPr>
        <w:t>nimadan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yasaysiz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2.Yulduzchalar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u </w:t>
      </w:r>
      <w:r>
        <w:rPr>
          <w:rFonts w:ascii="Times New Roman" w:cs="Times New Roman" w:hAnsi="Times New Roman"/>
          <w:sz w:val="24"/>
          <w:szCs w:val="24"/>
          <w:lang w:val="en-US"/>
        </w:rPr>
        <w:t>qayerda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uchraydi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3.2- </w:t>
      </w:r>
      <w:r>
        <w:rPr>
          <w:rFonts w:ascii="Times New Roman" w:cs="Times New Roman" w:hAnsi="Times New Roman"/>
          <w:sz w:val="24"/>
          <w:szCs w:val="24"/>
          <w:lang w:val="en-US"/>
        </w:rPr>
        <w:t>chorakda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bilan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ishladingiz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4.Kompozitsiya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5.Xalq </w:t>
      </w:r>
      <w:r>
        <w:rPr>
          <w:rFonts w:ascii="Times New Roman" w:cs="Times New Roman" w:hAnsi="Times New Roman"/>
          <w:sz w:val="24"/>
          <w:szCs w:val="24"/>
          <w:lang w:val="en-US"/>
        </w:rPr>
        <w:t>amaliy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san`at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turlarini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sanang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</w:t>
      </w:r>
    </w:p>
    <w:p>
      <w:pPr>
        <w:pStyle w:val="style0"/>
        <w:rPr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29</Words>
  <Pages>1</Pages>
  <Characters>379</Characters>
  <Application>WPS Office</Application>
  <DocSecurity>0</DocSecurity>
  <Paragraphs>12</Paragraphs>
  <ScaleCrop>false</ScaleCrop>
  <LinksUpToDate>false</LinksUpToDate>
  <CharactersWithSpaces>408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2023-05-12T10:12:00Z</dcterms:created>
  <dc:creator>Qo`qon AKT</dc:creator>
  <lastModifiedBy>2209116AG</lastModifiedBy>
  <dcterms:modified xsi:type="dcterms:W3CDTF">2025-05-01T06:04:37Z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29af27cdaa5344ff96820ddb544640f5</vt:lpwstr>
  </property>
</Properties>
</file>