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B8B79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proofErr w:type="spellStart"/>
      <w:r>
        <w:rPr>
          <w:color w:val="1F1F1F"/>
        </w:rPr>
        <w:t>Бу</w:t>
      </w:r>
      <w:proofErr w:type="spellEnd"/>
      <w:r>
        <w:rPr>
          <w:color w:val="1F1F1F"/>
        </w:rPr>
        <w:t xml:space="preserve"> география тест </w:t>
      </w:r>
      <w:proofErr w:type="spellStart"/>
      <w:r>
        <w:rPr>
          <w:color w:val="1F1F1F"/>
        </w:rPr>
        <w:t>саволларининг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қ</w:t>
      </w:r>
      <w:proofErr w:type="gramStart"/>
      <w:r>
        <w:rPr>
          <w:color w:val="1F1F1F"/>
        </w:rPr>
        <w:t>ис</w:t>
      </w:r>
      <w:proofErr w:type="gramEnd"/>
      <w:r>
        <w:rPr>
          <w:color w:val="1F1F1F"/>
        </w:rPr>
        <w:t>қа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ва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аниқ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жавоблари</w:t>
      </w:r>
      <w:proofErr w:type="spellEnd"/>
      <w:r>
        <w:rPr>
          <w:color w:val="1F1F1F"/>
        </w:rPr>
        <w:t>:</w:t>
      </w:r>
    </w:p>
    <w:p w14:paraId="29728417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Изогипсалар</w:t>
      </w:r>
      <w:proofErr w:type="spellEnd"/>
      <w:r>
        <w:rPr>
          <w:color w:val="1F1F1F"/>
        </w:rPr>
        <w:t xml:space="preserve"> (</w:t>
      </w:r>
      <w:proofErr w:type="spellStart"/>
      <w:r>
        <w:rPr>
          <w:color w:val="1F1F1F"/>
        </w:rPr>
        <w:t>ёки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Горизонталлар</w:t>
      </w:r>
      <w:proofErr w:type="spellEnd"/>
      <w:r>
        <w:rPr>
          <w:color w:val="1F1F1F"/>
        </w:rPr>
        <w:t>)</w:t>
      </w:r>
    </w:p>
    <w:p w14:paraId="294225BF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2.</w:t>
      </w:r>
      <w:r>
        <w:rPr>
          <w:color w:val="1F1F1F"/>
        </w:rPr>
        <w:t xml:space="preserve"> B, C, A (</w:t>
      </w:r>
      <w:proofErr w:type="spellStart"/>
      <w:r>
        <w:rPr>
          <w:color w:val="1F1F1F"/>
        </w:rPr>
        <w:t>Герсин</w:t>
      </w:r>
      <w:proofErr w:type="spellEnd"/>
      <w:r>
        <w:rPr>
          <w:color w:val="1F1F1F"/>
        </w:rPr>
        <w:t xml:space="preserve"> 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$\</w:t>
      </w:r>
      <w:proofErr w:type="spellStart"/>
      <w:r>
        <w:rPr>
          <w:rStyle w:val="math-inline"/>
          <w:rFonts w:eastAsiaTheme="majorEastAsia"/>
          <w:color w:val="1F1F1F"/>
          <w:bdr w:val="none" w:sz="0" w:space="0" w:color="auto" w:frame="1"/>
        </w:rPr>
        <w:t>rightarrow</w:t>
      </w:r>
      <w:proofErr w:type="spellEnd"/>
      <w:r>
        <w:rPr>
          <w:rStyle w:val="math-inline"/>
          <w:rFonts w:eastAsiaTheme="majorEastAsia"/>
          <w:color w:val="1F1F1F"/>
          <w:bdr w:val="none" w:sz="0" w:space="0" w:color="auto" w:frame="1"/>
        </w:rPr>
        <w:t>$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Каледон</w:t>
      </w:r>
      <w:proofErr w:type="spellEnd"/>
      <w:r>
        <w:rPr>
          <w:color w:val="1F1F1F"/>
        </w:rPr>
        <w:t xml:space="preserve"> 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$\</w:t>
      </w:r>
      <w:proofErr w:type="spellStart"/>
      <w:r>
        <w:rPr>
          <w:rStyle w:val="math-inline"/>
          <w:rFonts w:eastAsiaTheme="majorEastAsia"/>
          <w:color w:val="1F1F1F"/>
          <w:bdr w:val="none" w:sz="0" w:space="0" w:color="auto" w:frame="1"/>
        </w:rPr>
        <w:t>rightarrow</w:t>
      </w:r>
      <w:proofErr w:type="spellEnd"/>
      <w:r>
        <w:rPr>
          <w:rStyle w:val="math-inline"/>
          <w:rFonts w:eastAsiaTheme="majorEastAsia"/>
          <w:color w:val="1F1F1F"/>
          <w:bdr w:val="none" w:sz="0" w:space="0" w:color="auto" w:frame="1"/>
        </w:rPr>
        <w:t>$</w:t>
      </w:r>
      <w:r>
        <w:rPr>
          <w:color w:val="1F1F1F"/>
        </w:rPr>
        <w:t xml:space="preserve"> Байкал)</w:t>
      </w:r>
    </w:p>
    <w:p w14:paraId="69AEDD7C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3.</w:t>
      </w:r>
      <w:r>
        <w:rPr>
          <w:color w:val="1F1F1F"/>
        </w:rPr>
        <w:t xml:space="preserve"> 1-D, 2-B, 3-C</w:t>
      </w:r>
    </w:p>
    <w:p w14:paraId="7473DABA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4.</w:t>
      </w:r>
      <w:r>
        <w:rPr>
          <w:color w:val="1F1F1F"/>
        </w:rPr>
        <w:t xml:space="preserve"> 1-A, 2-C, 3-D, 4-B</w:t>
      </w:r>
    </w:p>
    <w:p w14:paraId="1B9AF501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5.</w:t>
      </w:r>
      <w:r>
        <w:rPr>
          <w:color w:val="1F1F1F"/>
        </w:rPr>
        <w:t xml:space="preserve"> 1, 3, 4, 6, 8 (</w:t>
      </w:r>
      <w:proofErr w:type="spellStart"/>
      <w:r>
        <w:rPr>
          <w:color w:val="1F1F1F"/>
        </w:rPr>
        <w:t>Пахтачилик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Сабзавотчилик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Дончилик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Полизчилик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Пиллачилик</w:t>
      </w:r>
      <w:proofErr w:type="spellEnd"/>
      <w:r>
        <w:rPr>
          <w:color w:val="1F1F1F"/>
        </w:rPr>
        <w:t>)</w:t>
      </w:r>
    </w:p>
    <w:p w14:paraId="22B5DC57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6.</w:t>
      </w:r>
      <w:r>
        <w:rPr>
          <w:color w:val="1F1F1F"/>
        </w:rPr>
        <w:t xml:space="preserve"> a, d, f, h (Ширин, </w:t>
      </w:r>
      <w:proofErr w:type="spellStart"/>
      <w:proofErr w:type="gramStart"/>
      <w:r>
        <w:rPr>
          <w:color w:val="1F1F1F"/>
        </w:rPr>
        <w:t>Ш</w:t>
      </w:r>
      <w:proofErr w:type="gramEnd"/>
      <w:r>
        <w:rPr>
          <w:color w:val="1F1F1F"/>
        </w:rPr>
        <w:t>ўртан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Муборак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Қоровулбозор</w:t>
      </w:r>
      <w:proofErr w:type="spellEnd"/>
      <w:r>
        <w:rPr>
          <w:color w:val="1F1F1F"/>
        </w:rPr>
        <w:t>)</w:t>
      </w:r>
    </w:p>
    <w:p w14:paraId="35D2B931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7.</w:t>
      </w:r>
      <w:r>
        <w:rPr>
          <w:color w:val="1F1F1F"/>
        </w:rPr>
        <w:t xml:space="preserve"> 1-D, 2-B, 3-A</w:t>
      </w:r>
    </w:p>
    <w:p w14:paraId="7017607E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8.</w:t>
      </w:r>
      <w:r>
        <w:rPr>
          <w:color w:val="1F1F1F"/>
        </w:rPr>
        <w:t xml:space="preserve"> 1-A, 2-D, 3-B</w:t>
      </w:r>
    </w:p>
    <w:p w14:paraId="4BDDBDDB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9.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Қирғизистон</w:t>
      </w:r>
      <w:proofErr w:type="spellEnd"/>
    </w:p>
    <w:p w14:paraId="14C94C9C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10.</w:t>
      </w:r>
      <w:r>
        <w:rPr>
          <w:color w:val="1F1F1F"/>
        </w:rPr>
        <w:t xml:space="preserve"> 1-C, 2-D, 3-B</w:t>
      </w:r>
    </w:p>
    <w:p w14:paraId="098CAC2E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11.</w:t>
      </w:r>
      <w:r>
        <w:rPr>
          <w:color w:val="1F1F1F"/>
        </w:rPr>
        <w:t xml:space="preserve"> 3, 4, 7 (</w:t>
      </w:r>
      <w:proofErr w:type="spellStart"/>
      <w:r>
        <w:rPr>
          <w:color w:val="1F1F1F"/>
        </w:rPr>
        <w:t>Маликчўл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атрофида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олтин</w:t>
      </w:r>
      <w:proofErr w:type="spellEnd"/>
      <w:r>
        <w:rPr>
          <w:color w:val="1F1F1F"/>
        </w:rPr>
        <w:t xml:space="preserve"> кони, </w:t>
      </w:r>
      <w:proofErr w:type="spellStart"/>
      <w:r>
        <w:rPr>
          <w:color w:val="1F1F1F"/>
        </w:rPr>
        <w:t>Қуёш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панеллари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Мурунтов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негизида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Учқудуқ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ша</w:t>
      </w:r>
      <w:proofErr w:type="gramEnd"/>
      <w:r>
        <w:rPr>
          <w:color w:val="1F1F1F"/>
        </w:rPr>
        <w:t>ҳри</w:t>
      </w:r>
      <w:proofErr w:type="spellEnd"/>
      <w:r>
        <w:rPr>
          <w:color w:val="1F1F1F"/>
        </w:rPr>
        <w:t>)</w:t>
      </w:r>
    </w:p>
    <w:p w14:paraId="74B61A54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12.</w:t>
      </w:r>
      <w:r>
        <w:rPr>
          <w:color w:val="1F1F1F"/>
        </w:rPr>
        <w:t xml:space="preserve"> 1-B, 2-D, 3-A</w:t>
      </w:r>
    </w:p>
    <w:p w14:paraId="091CFC82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13.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Иқтисодий</w:t>
      </w:r>
      <w:proofErr w:type="spellEnd"/>
      <w:r>
        <w:rPr>
          <w:color w:val="1F1F1F"/>
        </w:rPr>
        <w:t xml:space="preserve"> (</w:t>
      </w:r>
      <w:proofErr w:type="spellStart"/>
      <w:r>
        <w:rPr>
          <w:color w:val="1F1F1F"/>
        </w:rPr>
        <w:t>ёки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Ижтимоий-иқтисодий</w:t>
      </w:r>
      <w:proofErr w:type="spellEnd"/>
      <w:r>
        <w:rPr>
          <w:color w:val="1F1F1F"/>
        </w:rPr>
        <w:t>)</w:t>
      </w:r>
    </w:p>
    <w:p w14:paraId="380FC199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14.</w:t>
      </w:r>
      <w:r>
        <w:rPr>
          <w:color w:val="1F1F1F"/>
        </w:rPr>
        <w:t xml:space="preserve"> 1-C, 2-D, 3-B</w:t>
      </w:r>
    </w:p>
    <w:p w14:paraId="4F82D12A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15.</w:t>
      </w:r>
      <w:r>
        <w:rPr>
          <w:color w:val="1F1F1F"/>
        </w:rPr>
        <w:t xml:space="preserve"> 1-C, 2-B, 3-A</w:t>
      </w:r>
    </w:p>
    <w:p w14:paraId="689F1624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16.</w:t>
      </w:r>
      <w:r>
        <w:rPr>
          <w:color w:val="1F1F1F"/>
        </w:rPr>
        <w:t xml:space="preserve"> 1, 4, 8 (</w:t>
      </w:r>
      <w:proofErr w:type="spellStart"/>
      <w:r>
        <w:rPr>
          <w:color w:val="1F1F1F"/>
        </w:rPr>
        <w:t>Энг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совуқ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ҳудуд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Қалин</w:t>
      </w:r>
      <w:proofErr w:type="spellEnd"/>
      <w:r>
        <w:rPr>
          <w:color w:val="1F1F1F"/>
        </w:rPr>
        <w:t xml:space="preserve"> муз </w:t>
      </w:r>
      <w:proofErr w:type="spellStart"/>
      <w:r>
        <w:rPr>
          <w:color w:val="1F1F1F"/>
        </w:rPr>
        <w:t>қоплами</w:t>
      </w:r>
      <w:proofErr w:type="spellEnd"/>
      <w:r>
        <w:rPr>
          <w:color w:val="1F1F1F"/>
        </w:rPr>
        <w:t xml:space="preserve">, Озон </w:t>
      </w:r>
      <w:proofErr w:type="spellStart"/>
      <w:r>
        <w:rPr>
          <w:color w:val="1F1F1F"/>
        </w:rPr>
        <w:t>туйнуги</w:t>
      </w:r>
      <w:proofErr w:type="spellEnd"/>
      <w:r>
        <w:rPr>
          <w:color w:val="1F1F1F"/>
        </w:rPr>
        <w:t>)</w:t>
      </w:r>
    </w:p>
    <w:p w14:paraId="3A2153C5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17.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Ўрта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Зарафшон</w:t>
      </w:r>
      <w:proofErr w:type="spellEnd"/>
    </w:p>
    <w:p w14:paraId="2B978D9A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18.</w:t>
      </w:r>
      <w:r>
        <w:rPr>
          <w:color w:val="1F1F1F"/>
        </w:rPr>
        <w:t xml:space="preserve"> 2 </w:t>
      </w:r>
      <w:proofErr w:type="spellStart"/>
      <w:r>
        <w:rPr>
          <w:color w:val="1F1F1F"/>
        </w:rPr>
        <w:t>метрдан</w:t>
      </w:r>
      <w:proofErr w:type="spellEnd"/>
      <w:r>
        <w:rPr>
          <w:color w:val="1F1F1F"/>
        </w:rPr>
        <w:t xml:space="preserve"> (140 </w:t>
      </w:r>
      <w:proofErr w:type="gramStart"/>
      <w:r>
        <w:rPr>
          <w:color w:val="1F1F1F"/>
        </w:rPr>
        <w:t xml:space="preserve">дан 150 </w:t>
      </w:r>
      <w:proofErr w:type="spellStart"/>
      <w:r>
        <w:rPr>
          <w:color w:val="1F1F1F"/>
        </w:rPr>
        <w:t>гача</w:t>
      </w:r>
      <w:proofErr w:type="spellEnd"/>
      <w:r>
        <w:rPr>
          <w:color w:val="1F1F1F"/>
        </w:rPr>
        <w:t xml:space="preserve"> 5 та </w:t>
      </w:r>
      <w:proofErr w:type="spellStart"/>
      <w:r>
        <w:rPr>
          <w:color w:val="1F1F1F"/>
        </w:rPr>
        <w:t>орали</w:t>
      </w:r>
      <w:proofErr w:type="gramEnd"/>
      <w:r>
        <w:rPr>
          <w:color w:val="1F1F1F"/>
        </w:rPr>
        <w:t>қ</w:t>
      </w:r>
      <w:proofErr w:type="spellEnd"/>
      <w:r>
        <w:rPr>
          <w:color w:val="1F1F1F"/>
        </w:rPr>
        <w:t xml:space="preserve"> бор: 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$(150-140)/5 = 2$</w:t>
      </w:r>
      <w:r>
        <w:rPr>
          <w:color w:val="1F1F1F"/>
        </w:rPr>
        <w:t>)</w:t>
      </w:r>
    </w:p>
    <w:p w14:paraId="70200909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19.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Йиллик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ёғин</w:t>
      </w:r>
      <w:proofErr w:type="spellEnd"/>
      <w:r>
        <w:rPr>
          <w:color w:val="1F1F1F"/>
        </w:rPr>
        <w:t xml:space="preserve">: </w:t>
      </w:r>
      <w:r>
        <w:rPr>
          <w:b/>
          <w:bCs/>
          <w:color w:val="1F1F1F"/>
          <w:bdr w:val="none" w:sz="0" w:space="0" w:color="auto" w:frame="1"/>
        </w:rPr>
        <w:t>296 мм</w:t>
      </w:r>
      <w:r>
        <w:rPr>
          <w:color w:val="1F1F1F"/>
        </w:rPr>
        <w:t xml:space="preserve">; </w:t>
      </w:r>
      <w:proofErr w:type="spellStart"/>
      <w:r>
        <w:rPr>
          <w:color w:val="1F1F1F"/>
        </w:rPr>
        <w:t>Амплтиуда</w:t>
      </w:r>
      <w:proofErr w:type="spellEnd"/>
      <w:r>
        <w:rPr>
          <w:color w:val="1F1F1F"/>
        </w:rPr>
        <w:t xml:space="preserve">: </w:t>
      </w:r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$31^\</w:t>
      </w:r>
      <w:proofErr w:type="spellStart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circ</w:t>
      </w:r>
      <w:proofErr w:type="spellEnd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\</w:t>
      </w:r>
      <w:proofErr w:type="spellStart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text</w:t>
      </w:r>
      <w:proofErr w:type="spellEnd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{C}$</w:t>
      </w:r>
      <w:r>
        <w:rPr>
          <w:color w:val="1F1F1F"/>
        </w:rPr>
        <w:t xml:space="preserve"> (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$27 - (-4) = 31$</w:t>
      </w:r>
      <w:r>
        <w:rPr>
          <w:color w:val="1F1F1F"/>
        </w:rPr>
        <w:t>)</w:t>
      </w:r>
    </w:p>
    <w:p w14:paraId="18079209" w14:textId="77777777" w:rsidR="00E31949" w:rsidRDefault="00E31949" w:rsidP="00E31949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20.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23,1 киши/кв. км</w:t>
      </w:r>
      <w:r>
        <w:rPr>
          <w:color w:val="1F1F1F"/>
        </w:rPr>
        <w:t xml:space="preserve"> (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$10\,400\,000 / 449\,900 \</w:t>
      </w:r>
      <w:proofErr w:type="spellStart"/>
      <w:r>
        <w:rPr>
          <w:rStyle w:val="math-inline"/>
          <w:rFonts w:eastAsiaTheme="majorEastAsia"/>
          <w:color w:val="1F1F1F"/>
          <w:bdr w:val="none" w:sz="0" w:space="0" w:color="auto" w:frame="1"/>
        </w:rPr>
        <w:t>approx</w:t>
      </w:r>
      <w:proofErr w:type="spellEnd"/>
      <w:r>
        <w:rPr>
          <w:rStyle w:val="math-inline"/>
          <w:rFonts w:eastAsiaTheme="majorEastAsia"/>
          <w:color w:val="1F1F1F"/>
          <w:bdr w:val="none" w:sz="0" w:space="0" w:color="auto" w:frame="1"/>
        </w:rPr>
        <w:t xml:space="preserve"> 23,11$</w:t>
      </w:r>
      <w:r>
        <w:rPr>
          <w:color w:val="1F1F1F"/>
        </w:rPr>
        <w:t>)</w:t>
      </w:r>
    </w:p>
    <w:p w14:paraId="53395FC2" w14:textId="01F04A80" w:rsidR="00F3029A" w:rsidRPr="00E31949" w:rsidRDefault="00F3029A" w:rsidP="00E31949">
      <w:bookmarkStart w:id="0" w:name="_GoBack"/>
      <w:bookmarkEnd w:id="0"/>
    </w:p>
    <w:sectPr w:rsidR="00F3029A" w:rsidRPr="00E319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8F11A" w14:textId="77777777" w:rsidR="005C5D68" w:rsidRDefault="005C5D68" w:rsidP="002478C0">
      <w:pPr>
        <w:spacing w:after="0" w:line="240" w:lineRule="auto"/>
      </w:pPr>
      <w:r>
        <w:separator/>
      </w:r>
    </w:p>
  </w:endnote>
  <w:endnote w:type="continuationSeparator" w:id="0">
    <w:p w14:paraId="45BBDCA4" w14:textId="77777777" w:rsidR="005C5D68" w:rsidRDefault="005C5D68" w:rsidP="002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E7375" w14:textId="77777777" w:rsidR="005C5D68" w:rsidRDefault="005C5D68" w:rsidP="002478C0">
      <w:pPr>
        <w:spacing w:after="0" w:line="240" w:lineRule="auto"/>
      </w:pPr>
      <w:r>
        <w:separator/>
      </w:r>
    </w:p>
  </w:footnote>
  <w:footnote w:type="continuationSeparator" w:id="0">
    <w:p w14:paraId="2B1E1F8C" w14:textId="77777777" w:rsidR="005C5D68" w:rsidRDefault="005C5D68" w:rsidP="0024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A7942" w14:textId="77777777" w:rsidR="005A323F" w:rsidRDefault="005A323F" w:rsidP="005A323F">
    <w:pPr>
      <w:pStyle w:val="ac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71A55" wp14:editId="5989E1A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30EBA" w14:textId="77777777" w:rsidR="005A323F" w:rsidRDefault="005A323F" w:rsidP="005A323F">
                          <w:pPr>
                            <w:pStyle w:val="ac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25E30EBA" w14:textId="77777777" w:rsidR="005A323F" w:rsidRDefault="005A323F" w:rsidP="005A323F">
                    <w:pPr>
                      <w:pStyle w:val="ac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A3AFE6" wp14:editId="379FBC4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B11C86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2730A2D7" w14:textId="6D7EFD17" w:rsidR="005A323F" w:rsidRPr="005A323F" w:rsidRDefault="005A323F">
    <w:pPr>
      <w:pStyle w:val="ac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BD"/>
    <w:rsid w:val="00100639"/>
    <w:rsid w:val="002114D9"/>
    <w:rsid w:val="002478C0"/>
    <w:rsid w:val="003668A2"/>
    <w:rsid w:val="005607BD"/>
    <w:rsid w:val="005A323F"/>
    <w:rsid w:val="005C5D68"/>
    <w:rsid w:val="00663A46"/>
    <w:rsid w:val="00795C5D"/>
    <w:rsid w:val="008803FA"/>
    <w:rsid w:val="009F3CFD"/>
    <w:rsid w:val="00A23FA5"/>
    <w:rsid w:val="00A63D9C"/>
    <w:rsid w:val="00BA6E91"/>
    <w:rsid w:val="00C10517"/>
    <w:rsid w:val="00DD2DA1"/>
    <w:rsid w:val="00E31949"/>
    <w:rsid w:val="00EA50F0"/>
    <w:rsid w:val="00EB1B39"/>
    <w:rsid w:val="00F3029A"/>
    <w:rsid w:val="00F7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F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7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6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7B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78C0"/>
  </w:style>
  <w:style w:type="paragraph" w:styleId="ae">
    <w:name w:val="footer"/>
    <w:basedOn w:val="a"/>
    <w:link w:val="af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8C0"/>
  </w:style>
  <w:style w:type="paragraph" w:customStyle="1" w:styleId="Default">
    <w:name w:val="Default"/>
    <w:qFormat/>
    <w:rsid w:val="005A32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5A323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E3194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math-inline">
    <w:name w:val="math-inline"/>
    <w:basedOn w:val="a0"/>
    <w:rsid w:val="00E31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7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6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7B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78C0"/>
  </w:style>
  <w:style w:type="paragraph" w:styleId="ae">
    <w:name w:val="footer"/>
    <w:basedOn w:val="a"/>
    <w:link w:val="af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8C0"/>
  </w:style>
  <w:style w:type="paragraph" w:customStyle="1" w:styleId="Default">
    <w:name w:val="Default"/>
    <w:qFormat/>
    <w:rsid w:val="005A32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5A323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E3194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math-inline">
    <w:name w:val="math-inline"/>
    <w:basedOn w:val="a0"/>
    <w:rsid w:val="00E3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0B309E-8FB3-4BC8-8943-09808E046EF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Pedmahorat</dc:creator>
  <cp:keywords/>
  <dc:description/>
  <cp:lastModifiedBy>Pilotech</cp:lastModifiedBy>
  <cp:revision>9</cp:revision>
  <dcterms:created xsi:type="dcterms:W3CDTF">2026-05-11T04:53:00Z</dcterms:created>
  <dcterms:modified xsi:type="dcterms:W3CDTF">2026-06-11T16:34:00Z</dcterms:modified>
</cp:coreProperties>
</file>